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79481F" w14:textId="77777777" w:rsidR="00E86AB3" w:rsidRDefault="00E86AB3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069"/>
        <w:gridCol w:w="1081"/>
        <w:gridCol w:w="1268"/>
        <w:gridCol w:w="961"/>
        <w:gridCol w:w="2081"/>
        <w:gridCol w:w="1081"/>
        <w:gridCol w:w="1268"/>
        <w:gridCol w:w="961"/>
      </w:tblGrid>
      <w:tr w:rsidR="00EE6703" w:rsidRPr="005F5C97" w14:paraId="6ABF91A6" w14:textId="77777777" w:rsidTr="00EE6703">
        <w:tc>
          <w:tcPr>
            <w:tcW w:w="10770" w:type="dxa"/>
            <w:gridSpan w:val="8"/>
          </w:tcPr>
          <w:p w14:paraId="3AD07905" w14:textId="77777777" w:rsidR="00EE6703" w:rsidRPr="00164221" w:rsidRDefault="00EE6703">
            <w:pPr>
              <w:ind w:left="2" w:hanging="4"/>
              <w:rPr>
                <w:rFonts w:ascii="Arial" w:eastAsia="Arial" w:hAnsi="Arial" w:cs="Arial"/>
                <w:sz w:val="36"/>
                <w:szCs w:val="36"/>
              </w:rPr>
            </w:pPr>
            <w:r w:rsidRPr="00164221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114300" distR="114300" wp14:anchorId="4F65BEF2" wp14:editId="09EE3FC3">
                  <wp:extent cx="717550" cy="660400"/>
                  <wp:effectExtent l="0" t="0" r="6350" b="635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5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164221">
              <w:rPr>
                <w:rFonts w:ascii="Arial" w:eastAsia="Arial" w:hAnsi="Arial" w:cs="Arial"/>
                <w:sz w:val="36"/>
                <w:szCs w:val="36"/>
              </w:rPr>
              <w:t xml:space="preserve">              </w:t>
            </w:r>
            <w:r w:rsidRPr="00164221">
              <w:rPr>
                <w:rFonts w:ascii="Arial" w:hAnsi="Arial" w:cs="Arial"/>
                <w:b/>
                <w:bCs/>
                <w:sz w:val="28"/>
                <w:szCs w:val="28"/>
              </w:rPr>
              <w:t>COLEGIO SECUNDARIO N° 5.035 “BATALLA DE SALTA”</w:t>
            </w:r>
          </w:p>
        </w:tc>
      </w:tr>
      <w:tr w:rsidR="00EE6703" w:rsidRPr="005F5C97" w14:paraId="04E62269" w14:textId="77777777" w:rsidTr="00EE6703">
        <w:tc>
          <w:tcPr>
            <w:tcW w:w="10770" w:type="dxa"/>
            <w:gridSpan w:val="8"/>
          </w:tcPr>
          <w:p w14:paraId="52438F87" w14:textId="77777777" w:rsidR="00EE6703" w:rsidRPr="00164221" w:rsidRDefault="00EE6703" w:rsidP="00EE6703">
            <w:pPr>
              <w:ind w:left="1" w:hanging="3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164221">
              <w:rPr>
                <w:rFonts w:ascii="Arial" w:hAnsi="Arial" w:cs="Arial"/>
                <w:b/>
                <w:bCs/>
                <w:sz w:val="28"/>
                <w:szCs w:val="28"/>
              </w:rPr>
              <w:t>PROGRAMA  2026</w:t>
            </w:r>
          </w:p>
        </w:tc>
      </w:tr>
      <w:tr w:rsidR="00EE6703" w:rsidRPr="005F5C97" w14:paraId="4B3F049D" w14:textId="77777777" w:rsidTr="00EE6703">
        <w:tc>
          <w:tcPr>
            <w:tcW w:w="10770" w:type="dxa"/>
            <w:gridSpan w:val="8"/>
          </w:tcPr>
          <w:p w14:paraId="0BC2CCFF" w14:textId="2C78A98F" w:rsidR="00EE6703" w:rsidRPr="005F5C97" w:rsidRDefault="00EE6703" w:rsidP="00EE6703">
            <w:pPr>
              <w:ind w:left="0" w:hanging="2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5C9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ESPACIO CURRICULAR:  </w:t>
            </w:r>
            <w:r w:rsidR="00AA7409" w:rsidRPr="005F5C97">
              <w:rPr>
                <w:rFonts w:ascii="Arial" w:hAnsi="Arial" w:cs="Arial"/>
                <w:b/>
                <w:bCs/>
                <w:sz w:val="24"/>
                <w:szCs w:val="24"/>
              </w:rPr>
              <w:t>Lengua Extranjera</w:t>
            </w:r>
            <w:r w:rsidRPr="005F5C9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CARGA HORARIA:</w:t>
            </w:r>
            <w:r w:rsidR="00AA7409" w:rsidRPr="005F5C9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3 horas</w:t>
            </w:r>
            <w:r w:rsidR="00F32B60" w:rsidRPr="005F5C97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</w:tr>
      <w:tr w:rsidR="00EE6703" w:rsidRPr="005F5C97" w14:paraId="5EF12FBB" w14:textId="77777777" w:rsidTr="000C0D4B">
        <w:tc>
          <w:tcPr>
            <w:tcW w:w="2069" w:type="dxa"/>
          </w:tcPr>
          <w:p w14:paraId="4BA0DACB" w14:textId="5D85931D" w:rsidR="00EE6703" w:rsidRPr="005F5C97" w:rsidRDefault="004A543A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5C97">
              <w:rPr>
                <w:rFonts w:ascii="Arial" w:hAnsi="Arial" w:cs="Arial"/>
                <w:b/>
                <w:bCs/>
                <w:sz w:val="24"/>
                <w:szCs w:val="24"/>
              </w:rPr>
              <w:t>PROFESORES DE</w:t>
            </w:r>
            <w:r w:rsidR="00EE6703" w:rsidRPr="005F5C9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TM</w:t>
            </w:r>
          </w:p>
        </w:tc>
        <w:tc>
          <w:tcPr>
            <w:tcW w:w="1081" w:type="dxa"/>
          </w:tcPr>
          <w:p w14:paraId="74F67CD4" w14:textId="77777777" w:rsidR="00EE6703" w:rsidRPr="005F5C97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1268" w:type="dxa"/>
          </w:tcPr>
          <w:p w14:paraId="2F1FBE1D" w14:textId="77777777" w:rsidR="00EE6703" w:rsidRPr="005F5C97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b/>
                <w:sz w:val="24"/>
                <w:szCs w:val="24"/>
              </w:rPr>
              <w:t>DIVISIÓN</w:t>
            </w:r>
          </w:p>
        </w:tc>
        <w:tc>
          <w:tcPr>
            <w:tcW w:w="961" w:type="dxa"/>
          </w:tcPr>
          <w:p w14:paraId="6FCD23FE" w14:textId="77777777" w:rsidR="00EE6703" w:rsidRPr="005F5C97" w:rsidRDefault="00EE6703" w:rsidP="00EE6703">
            <w:pPr>
              <w:ind w:left="0" w:hanging="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5C97">
              <w:rPr>
                <w:rFonts w:ascii="Arial" w:hAnsi="Arial" w:cs="Arial"/>
                <w:b/>
                <w:bCs/>
                <w:sz w:val="24"/>
                <w:szCs w:val="24"/>
              </w:rPr>
              <w:t>CICLO</w:t>
            </w:r>
          </w:p>
        </w:tc>
        <w:tc>
          <w:tcPr>
            <w:tcW w:w="2081" w:type="dxa"/>
          </w:tcPr>
          <w:p w14:paraId="2BEAAFBA" w14:textId="099CE65C" w:rsidR="00EE6703" w:rsidRPr="005F5C97" w:rsidRDefault="004A543A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5C97">
              <w:rPr>
                <w:rFonts w:ascii="Arial" w:hAnsi="Arial" w:cs="Arial"/>
                <w:b/>
                <w:bCs/>
                <w:sz w:val="24"/>
                <w:szCs w:val="24"/>
              </w:rPr>
              <w:t>PROFESORES DE</w:t>
            </w:r>
            <w:r w:rsidR="00EE6703" w:rsidRPr="005F5C9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TT</w:t>
            </w:r>
          </w:p>
        </w:tc>
        <w:tc>
          <w:tcPr>
            <w:tcW w:w="1081" w:type="dxa"/>
          </w:tcPr>
          <w:p w14:paraId="65642E23" w14:textId="77777777" w:rsidR="00EE6703" w:rsidRPr="005F5C97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1268" w:type="dxa"/>
          </w:tcPr>
          <w:p w14:paraId="4F4ADE10" w14:textId="77777777" w:rsidR="00EE6703" w:rsidRPr="005F5C97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b/>
                <w:sz w:val="24"/>
                <w:szCs w:val="24"/>
              </w:rPr>
              <w:t>DIVISIÓN</w:t>
            </w:r>
          </w:p>
        </w:tc>
        <w:tc>
          <w:tcPr>
            <w:tcW w:w="961" w:type="dxa"/>
          </w:tcPr>
          <w:p w14:paraId="0635F47E" w14:textId="77777777" w:rsidR="00EE6703" w:rsidRPr="005F5C97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b/>
                <w:sz w:val="24"/>
                <w:szCs w:val="24"/>
              </w:rPr>
              <w:t>CICLO</w:t>
            </w:r>
          </w:p>
        </w:tc>
      </w:tr>
      <w:tr w:rsidR="000C0D4B" w:rsidRPr="005F5C97" w14:paraId="1F9AD88D" w14:textId="77777777" w:rsidTr="000C0D4B">
        <w:tc>
          <w:tcPr>
            <w:tcW w:w="2069" w:type="dxa"/>
          </w:tcPr>
          <w:p w14:paraId="65C10E58" w14:textId="268D98FC" w:rsidR="000C0D4B" w:rsidRPr="000C0D4B" w:rsidRDefault="002F41A1" w:rsidP="000C0D4B">
            <w:pPr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Guanco Lorena</w:t>
            </w:r>
          </w:p>
        </w:tc>
        <w:tc>
          <w:tcPr>
            <w:tcW w:w="1081" w:type="dxa"/>
          </w:tcPr>
          <w:p w14:paraId="3A503803" w14:textId="348D5B85" w:rsidR="000C0D4B" w:rsidRPr="005F5C97" w:rsidRDefault="002F41A1" w:rsidP="000C0D4B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  <w:r w:rsidR="000C0D4B" w:rsidRPr="005F5C97">
              <w:rPr>
                <w:rFonts w:ascii="Arial" w:eastAsia="Arial" w:hAnsi="Arial" w:cs="Arial"/>
                <w:sz w:val="24"/>
                <w:szCs w:val="24"/>
              </w:rPr>
              <w:t xml:space="preserve">º </w:t>
            </w:r>
          </w:p>
        </w:tc>
        <w:tc>
          <w:tcPr>
            <w:tcW w:w="1268" w:type="dxa"/>
          </w:tcPr>
          <w:p w14:paraId="3281901A" w14:textId="54B687E3" w:rsidR="000C0D4B" w:rsidRPr="005F5C97" w:rsidRDefault="00325858" w:rsidP="000C0D4B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 w:rsidR="000C0D4B" w:rsidRPr="005F5C97">
              <w:rPr>
                <w:rFonts w:ascii="Arial" w:eastAsia="Arial" w:hAnsi="Arial" w:cs="Arial"/>
                <w:sz w:val="24"/>
                <w:szCs w:val="24"/>
              </w:rPr>
              <w:t>ª</w:t>
            </w:r>
          </w:p>
        </w:tc>
        <w:tc>
          <w:tcPr>
            <w:tcW w:w="961" w:type="dxa"/>
          </w:tcPr>
          <w:p w14:paraId="2F81F416" w14:textId="3DCB086F" w:rsidR="002F41A1" w:rsidRPr="005F5C97" w:rsidRDefault="002F41A1" w:rsidP="000C0D4B">
            <w:pPr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C.O.</w:t>
            </w:r>
          </w:p>
        </w:tc>
        <w:tc>
          <w:tcPr>
            <w:tcW w:w="2081" w:type="dxa"/>
          </w:tcPr>
          <w:p w14:paraId="277DC423" w14:textId="16FA1DF0" w:rsidR="000C0D4B" w:rsidRPr="005F5C97" w:rsidRDefault="00325858" w:rsidP="002F41A1">
            <w:pPr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Alancay Patricia</w:t>
            </w:r>
          </w:p>
        </w:tc>
        <w:tc>
          <w:tcPr>
            <w:tcW w:w="1081" w:type="dxa"/>
          </w:tcPr>
          <w:p w14:paraId="1EDA4BE2" w14:textId="7A7E7133" w:rsidR="000C0D4B" w:rsidRPr="005F5C97" w:rsidRDefault="002F41A1" w:rsidP="000C0D4B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  <w:r w:rsidR="000C0D4B" w:rsidRPr="005F5C97">
              <w:rPr>
                <w:rFonts w:ascii="Arial" w:eastAsia="Arial" w:hAnsi="Arial" w:cs="Arial"/>
                <w:sz w:val="24"/>
                <w:szCs w:val="24"/>
              </w:rPr>
              <w:t xml:space="preserve">º </w:t>
            </w:r>
          </w:p>
        </w:tc>
        <w:tc>
          <w:tcPr>
            <w:tcW w:w="1268" w:type="dxa"/>
          </w:tcPr>
          <w:p w14:paraId="379DD66C" w14:textId="0A190F97" w:rsidR="000C0D4B" w:rsidRPr="005F5C97" w:rsidRDefault="00325858" w:rsidP="000C0D4B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 w:rsidR="000C0D4B" w:rsidRPr="005F5C97">
              <w:rPr>
                <w:rFonts w:ascii="Arial" w:eastAsia="Arial" w:hAnsi="Arial" w:cs="Arial"/>
                <w:sz w:val="24"/>
                <w:szCs w:val="24"/>
              </w:rPr>
              <w:t>ª</w:t>
            </w:r>
          </w:p>
        </w:tc>
        <w:tc>
          <w:tcPr>
            <w:tcW w:w="961" w:type="dxa"/>
          </w:tcPr>
          <w:p w14:paraId="3D37C55A" w14:textId="61338AB2" w:rsidR="000C0D4B" w:rsidRPr="005F5C97" w:rsidRDefault="000C0D4B" w:rsidP="000C0D4B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C.O.</w:t>
            </w:r>
          </w:p>
        </w:tc>
      </w:tr>
      <w:tr w:rsidR="000C0D4B" w:rsidRPr="005F5C97" w14:paraId="1B6F4541" w14:textId="77777777" w:rsidTr="000C0D4B">
        <w:tc>
          <w:tcPr>
            <w:tcW w:w="2069" w:type="dxa"/>
          </w:tcPr>
          <w:p w14:paraId="12725E4F" w14:textId="59793CD3" w:rsidR="000C0D4B" w:rsidRPr="000C0D4B" w:rsidRDefault="000C0D4B" w:rsidP="000C0D4B">
            <w:pPr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081" w:type="dxa"/>
          </w:tcPr>
          <w:p w14:paraId="4898C24F" w14:textId="55F400EE" w:rsidR="000C0D4B" w:rsidRPr="005F5C97" w:rsidRDefault="000C0D4B" w:rsidP="002F41A1">
            <w:pPr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68" w:type="dxa"/>
          </w:tcPr>
          <w:p w14:paraId="276320B9" w14:textId="0CD485A7" w:rsidR="000C0D4B" w:rsidRPr="005F5C97" w:rsidRDefault="000C0D4B" w:rsidP="002F41A1">
            <w:pPr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61" w:type="dxa"/>
          </w:tcPr>
          <w:p w14:paraId="20EB32C0" w14:textId="3078765B" w:rsidR="000C0D4B" w:rsidRPr="005F5C97" w:rsidRDefault="000C0D4B" w:rsidP="000C0D4B">
            <w:pPr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81" w:type="dxa"/>
          </w:tcPr>
          <w:p w14:paraId="7A06A58C" w14:textId="2FDC460F" w:rsidR="000C0D4B" w:rsidRPr="005F5C97" w:rsidRDefault="000C0D4B" w:rsidP="002F41A1">
            <w:pPr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081" w:type="dxa"/>
          </w:tcPr>
          <w:p w14:paraId="6C09D5BB" w14:textId="57891215" w:rsidR="000C0D4B" w:rsidRPr="005F5C97" w:rsidRDefault="000C0D4B" w:rsidP="002F41A1">
            <w:pPr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68" w:type="dxa"/>
          </w:tcPr>
          <w:p w14:paraId="50595A19" w14:textId="40879F6C" w:rsidR="000C0D4B" w:rsidRPr="005F5C97" w:rsidRDefault="000C0D4B" w:rsidP="002F41A1">
            <w:pPr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61" w:type="dxa"/>
          </w:tcPr>
          <w:p w14:paraId="0EE251F8" w14:textId="2DFBCC60" w:rsidR="000C0D4B" w:rsidRPr="005F5C97" w:rsidRDefault="000C0D4B" w:rsidP="000C0D4B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E6703" w:rsidRPr="005F5C97" w14:paraId="2A9601BA" w14:textId="77777777" w:rsidTr="00EE6703">
        <w:tc>
          <w:tcPr>
            <w:tcW w:w="10770" w:type="dxa"/>
            <w:gridSpan w:val="8"/>
          </w:tcPr>
          <w:p w14:paraId="5296BCF1" w14:textId="77777777" w:rsidR="00353BEE" w:rsidRDefault="00353BEE" w:rsidP="00EE6703">
            <w:pPr>
              <w:spacing w:after="0" w:line="240" w:lineRule="auto"/>
              <w:ind w:left="0" w:hanging="2"/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  <w:p w14:paraId="066DBCAD" w14:textId="77777777" w:rsidR="00EE6703" w:rsidRPr="003D09AF" w:rsidRDefault="00EE6703" w:rsidP="00EE6703">
            <w:pPr>
              <w:spacing w:after="0" w:line="240" w:lineRule="auto"/>
              <w:ind w:left="0" w:hanging="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09AF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CONTENIDOS</w:t>
            </w:r>
          </w:p>
          <w:p w14:paraId="79E31117" w14:textId="77777777" w:rsidR="00AA2588" w:rsidRPr="003D09AF" w:rsidRDefault="00EE6703" w:rsidP="004E04E6">
            <w:pPr>
              <w:spacing w:before="100" w:beforeAutospacing="1" w:line="240" w:lineRule="auto"/>
              <w:ind w:left="0" w:right="-1" w:hanging="2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3D09A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Eje</w:t>
            </w:r>
            <w:proofErr w:type="spellEnd"/>
            <w:r w:rsidRPr="003D09A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09A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temático</w:t>
            </w:r>
            <w:proofErr w:type="spellEnd"/>
            <w:r w:rsidRPr="003D09A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N° 1: </w:t>
            </w:r>
          </w:p>
          <w:p w14:paraId="2C745A23" w14:textId="77777777" w:rsidR="00A43016" w:rsidRPr="003D09AF" w:rsidRDefault="00A43016" w:rsidP="00A43016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ind w:leftChars="0" w:firstLineChars="0"/>
              <w:textAlignment w:val="baseline"/>
              <w:rPr>
                <w:rFonts w:ascii="Arial" w:hAnsi="Arial" w:cs="Arial"/>
                <w:color w:val="000000"/>
              </w:rPr>
            </w:pPr>
            <w:r w:rsidRPr="003D09AF">
              <w:rPr>
                <w:rFonts w:ascii="Arial" w:hAnsi="Arial" w:cs="Arial"/>
                <w:color w:val="000000"/>
              </w:rPr>
              <w:t xml:space="preserve">Text: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Environment</w:t>
            </w:r>
            <w:proofErr w:type="spellEnd"/>
          </w:p>
          <w:p w14:paraId="06B2CB15" w14:textId="77777777" w:rsidR="00A43016" w:rsidRPr="003D09AF" w:rsidRDefault="00A43016" w:rsidP="00A43016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ind w:leftChars="0" w:firstLineChars="0"/>
              <w:textAlignment w:val="baseline"/>
              <w:rPr>
                <w:rFonts w:ascii="Arial" w:hAnsi="Arial" w:cs="Arial"/>
                <w:color w:val="000000"/>
              </w:rPr>
            </w:pPr>
            <w:r w:rsidRPr="003D09AF">
              <w:rPr>
                <w:rFonts w:ascii="Arial" w:hAnsi="Arial" w:cs="Arial"/>
                <w:color w:val="000000"/>
              </w:rPr>
              <w:t xml:space="preserve">Text: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Environmental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problems</w:t>
            </w:r>
            <w:proofErr w:type="spellEnd"/>
          </w:p>
          <w:p w14:paraId="14259A5B" w14:textId="77777777" w:rsidR="00A43016" w:rsidRPr="003D09AF" w:rsidRDefault="00A43016" w:rsidP="00A43016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ind w:leftChars="0" w:firstLineChars="0"/>
              <w:textAlignment w:val="baseline"/>
              <w:rPr>
                <w:rFonts w:ascii="Arial" w:hAnsi="Arial" w:cs="Arial"/>
                <w:color w:val="000000"/>
              </w:rPr>
            </w:pPr>
            <w:r w:rsidRPr="003D09AF">
              <w:rPr>
                <w:rFonts w:ascii="Arial" w:hAnsi="Arial" w:cs="Arial"/>
                <w:color w:val="000000"/>
              </w:rPr>
              <w:t xml:space="preserve">Text: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Environment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–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Some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solutions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> </w:t>
            </w:r>
          </w:p>
          <w:p w14:paraId="019F519B" w14:textId="77777777" w:rsidR="00A43016" w:rsidRPr="003D09AF" w:rsidRDefault="00A43016" w:rsidP="00A43016">
            <w:pPr>
              <w:pStyle w:val="NormalWeb"/>
              <w:spacing w:before="0" w:beforeAutospacing="0" w:after="0" w:afterAutospacing="0"/>
              <w:ind w:left="0" w:hanging="2"/>
            </w:pPr>
            <w:proofErr w:type="spellStart"/>
            <w:r w:rsidRPr="003D09AF">
              <w:rPr>
                <w:rFonts w:ascii="Arial" w:hAnsi="Arial" w:cs="Arial"/>
                <w:b/>
                <w:color w:val="000000"/>
              </w:rPr>
              <w:t>Grammar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: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Present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Simple.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Past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Simple.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Modals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Imperatives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Passive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voice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Present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Perfect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>. </w:t>
            </w:r>
          </w:p>
          <w:p w14:paraId="580A51CB" w14:textId="77777777" w:rsidR="00A43016" w:rsidRPr="003D09AF" w:rsidRDefault="00A43016" w:rsidP="0003284C">
            <w:pPr>
              <w:spacing w:line="240" w:lineRule="auto"/>
              <w:ind w:left="0" w:right="-1" w:hanging="2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454990E3" w14:textId="01FBA263" w:rsidR="000C1600" w:rsidRPr="003D09AF" w:rsidRDefault="00EE6703" w:rsidP="0003284C">
            <w:pPr>
              <w:spacing w:line="240" w:lineRule="auto"/>
              <w:ind w:left="0" w:right="-1" w:hanging="2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3D09A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Eje</w:t>
            </w:r>
            <w:proofErr w:type="spellEnd"/>
            <w:r w:rsidRPr="003D09A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09A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temático</w:t>
            </w:r>
            <w:proofErr w:type="spellEnd"/>
            <w:r w:rsidRPr="003D09A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N° 2: </w:t>
            </w:r>
          </w:p>
          <w:p w14:paraId="2DEE2F4F" w14:textId="77777777" w:rsidR="00A43016" w:rsidRPr="003D09AF" w:rsidRDefault="00A43016" w:rsidP="00A43016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ind w:leftChars="0" w:firstLineChars="0"/>
              <w:textAlignment w:val="baseline"/>
              <w:rPr>
                <w:rFonts w:ascii="Arial" w:hAnsi="Arial" w:cs="Arial"/>
                <w:color w:val="000000"/>
              </w:rPr>
            </w:pPr>
            <w:r w:rsidRPr="003D09AF">
              <w:rPr>
                <w:rFonts w:ascii="Arial" w:hAnsi="Arial" w:cs="Arial"/>
                <w:color w:val="000000"/>
              </w:rPr>
              <w:t>Text: “Smoking”</w:t>
            </w:r>
          </w:p>
          <w:p w14:paraId="2599AB1D" w14:textId="2BEE98CC" w:rsidR="00A43016" w:rsidRPr="003D09AF" w:rsidRDefault="00A43016" w:rsidP="00A43016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ind w:leftChars="0" w:firstLineChars="0"/>
              <w:textAlignment w:val="baseline"/>
              <w:rPr>
                <w:rFonts w:ascii="Arial" w:hAnsi="Arial" w:cs="Arial"/>
                <w:color w:val="000000"/>
              </w:rPr>
            </w:pPr>
            <w:r w:rsidRPr="003D09AF">
              <w:rPr>
                <w:rFonts w:ascii="Arial" w:hAnsi="Arial" w:cs="Arial"/>
                <w:color w:val="000000"/>
              </w:rPr>
              <w:t>Text: “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Teenagers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&amp;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Acohol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” </w:t>
            </w:r>
          </w:p>
          <w:p w14:paraId="134640F8" w14:textId="77777777" w:rsidR="00A43016" w:rsidRPr="003D09AF" w:rsidRDefault="00A43016" w:rsidP="00A43016">
            <w:pPr>
              <w:pStyle w:val="NormalWeb"/>
              <w:spacing w:before="0" w:beforeAutospacing="0" w:after="0" w:afterAutospacing="0"/>
              <w:ind w:left="0" w:hanging="2"/>
            </w:pPr>
            <w:proofErr w:type="spellStart"/>
            <w:r w:rsidRPr="003D09AF">
              <w:rPr>
                <w:rFonts w:ascii="Arial" w:hAnsi="Arial" w:cs="Arial"/>
                <w:b/>
                <w:color w:val="000000"/>
              </w:rPr>
              <w:t>Grammar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: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Present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Simple.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Past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Simple.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Modals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Imperatives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Passive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voice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Present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Perfect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>. </w:t>
            </w:r>
          </w:p>
          <w:p w14:paraId="761AA5F1" w14:textId="77777777" w:rsidR="00EE6703" w:rsidRPr="003D09AF" w:rsidRDefault="00EE6703" w:rsidP="00EE6703">
            <w:pPr>
              <w:spacing w:after="120" w:line="240" w:lineRule="auto"/>
              <w:ind w:left="0" w:hanging="2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40765F" w14:textId="77777777" w:rsidR="000C1600" w:rsidRPr="003D09AF" w:rsidRDefault="00EE6703" w:rsidP="000C1600">
            <w:pPr>
              <w:spacing w:line="240" w:lineRule="auto"/>
              <w:ind w:left="0" w:right="-1" w:hanging="2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3D09A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Eje temático N° 3: </w:t>
            </w:r>
          </w:p>
          <w:p w14:paraId="5C2E8498" w14:textId="77777777" w:rsidR="00A43016" w:rsidRPr="003D09AF" w:rsidRDefault="00A43016" w:rsidP="00A43016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Chars="0" w:firstLineChars="0"/>
              <w:textAlignment w:val="baseline"/>
              <w:rPr>
                <w:rFonts w:ascii="Arial" w:hAnsi="Arial" w:cs="Arial"/>
                <w:color w:val="000000"/>
              </w:rPr>
            </w:pPr>
            <w:r w:rsidRPr="003D09AF">
              <w:rPr>
                <w:rFonts w:ascii="Arial" w:hAnsi="Arial" w:cs="Arial"/>
                <w:color w:val="000000"/>
              </w:rPr>
              <w:t xml:space="preserve">Text: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Sexually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Transmitted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Diseases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</w:t>
            </w:r>
            <w:r w:rsidRPr="003D09AF">
              <w:rPr>
                <w:rFonts w:ascii="Arial" w:hAnsi="Arial" w:cs="Arial"/>
                <w:b/>
                <w:bCs/>
                <w:color w:val="000000"/>
              </w:rPr>
              <w:t>E.S.I</w:t>
            </w:r>
            <w:r w:rsidRPr="003D09AF">
              <w:rPr>
                <w:rFonts w:ascii="Arial" w:hAnsi="Arial" w:cs="Arial"/>
                <w:color w:val="000000"/>
              </w:rPr>
              <w:t>.</w:t>
            </w:r>
          </w:p>
          <w:p w14:paraId="7FA193B5" w14:textId="77777777" w:rsidR="00A43016" w:rsidRPr="003D09AF" w:rsidRDefault="00A43016" w:rsidP="00A43016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Chars="0" w:firstLineChars="0"/>
              <w:textAlignment w:val="baseline"/>
              <w:rPr>
                <w:rFonts w:ascii="Arial" w:hAnsi="Arial" w:cs="Arial"/>
                <w:color w:val="000000"/>
              </w:rPr>
            </w:pPr>
            <w:r w:rsidRPr="003D09AF">
              <w:rPr>
                <w:rFonts w:ascii="Arial" w:hAnsi="Arial" w:cs="Arial"/>
                <w:color w:val="000000"/>
              </w:rPr>
              <w:t xml:space="preserve">Text: “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Teens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&amp;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Addictions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– Causes and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Consequences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>”</w:t>
            </w:r>
          </w:p>
          <w:p w14:paraId="74AC7472" w14:textId="77777777" w:rsidR="00A43016" w:rsidRPr="003D09AF" w:rsidRDefault="00A43016" w:rsidP="00A43016">
            <w:pPr>
              <w:pStyle w:val="NormalWeb"/>
              <w:spacing w:before="0" w:beforeAutospacing="0" w:after="0" w:afterAutospacing="0"/>
              <w:ind w:left="0" w:hanging="2"/>
            </w:pPr>
            <w:bookmarkStart w:id="0" w:name="_GoBack"/>
            <w:proofErr w:type="spellStart"/>
            <w:r w:rsidRPr="00633776">
              <w:rPr>
                <w:rFonts w:ascii="Arial" w:hAnsi="Arial" w:cs="Arial"/>
                <w:b/>
                <w:color w:val="000000"/>
              </w:rPr>
              <w:t>Grammar</w:t>
            </w:r>
            <w:proofErr w:type="spellEnd"/>
            <w:r w:rsidRPr="00633776">
              <w:rPr>
                <w:rFonts w:ascii="Arial" w:hAnsi="Arial" w:cs="Arial"/>
                <w:b/>
                <w:color w:val="000000"/>
              </w:rPr>
              <w:t>:</w:t>
            </w:r>
            <w:r w:rsidRPr="003D09AF">
              <w:rPr>
                <w:rFonts w:ascii="Arial" w:hAnsi="Arial" w:cs="Arial"/>
                <w:color w:val="000000"/>
              </w:rPr>
              <w:t xml:space="preserve"> </w:t>
            </w:r>
            <w:bookmarkEnd w:id="0"/>
            <w:proofErr w:type="spellStart"/>
            <w:r w:rsidRPr="003D09AF">
              <w:rPr>
                <w:rFonts w:ascii="Arial" w:hAnsi="Arial" w:cs="Arial"/>
                <w:color w:val="000000"/>
              </w:rPr>
              <w:t>Present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Simple.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Past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Simple.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Modals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Imperatives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Passive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voice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Present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Perfect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>. </w:t>
            </w:r>
          </w:p>
          <w:p w14:paraId="4628E996" w14:textId="21A548DD" w:rsidR="00EE6703" w:rsidRPr="003D09AF" w:rsidRDefault="00EE6703" w:rsidP="005F5C97">
            <w:pPr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E6703" w:rsidRPr="005F5C97" w14:paraId="3E904382" w14:textId="77777777" w:rsidTr="00EE6703">
        <w:tc>
          <w:tcPr>
            <w:tcW w:w="10770" w:type="dxa"/>
            <w:gridSpan w:val="8"/>
          </w:tcPr>
          <w:p w14:paraId="3F3FA661" w14:textId="77777777" w:rsidR="00377981" w:rsidRPr="003D09AF" w:rsidRDefault="00EE6703" w:rsidP="00377981">
            <w:pPr>
              <w:spacing w:after="0" w:line="240" w:lineRule="auto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  <w:lang w:val="es-ES_tradnl" w:eastAsia="en-US"/>
              </w:rPr>
            </w:pPr>
            <w:r w:rsidRPr="003D09A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Criterios de evaluación: </w:t>
            </w:r>
          </w:p>
          <w:p w14:paraId="0CCCF30C" w14:textId="77777777" w:rsidR="002F41A1" w:rsidRPr="003D09AF" w:rsidRDefault="002F41A1" w:rsidP="002F41A1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ind w:leftChars="0" w:firstLineChars="0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  <w:r w:rsidRPr="003D09AF">
              <w:rPr>
                <w:rFonts w:ascii="Arial" w:hAnsi="Arial" w:cs="Arial"/>
                <w:color w:val="000000"/>
              </w:rPr>
              <w:t>Conocimiento de estructuras gramaticales y vocabulario específico.</w:t>
            </w:r>
          </w:p>
          <w:p w14:paraId="2D94D932" w14:textId="77777777" w:rsidR="002F41A1" w:rsidRPr="003D09AF" w:rsidRDefault="002F41A1" w:rsidP="002F41A1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ind w:leftChars="0" w:firstLineChars="0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  <w:r w:rsidRPr="003D09AF">
              <w:rPr>
                <w:rFonts w:ascii="Arial" w:hAnsi="Arial" w:cs="Arial"/>
                <w:color w:val="000000"/>
              </w:rPr>
              <w:t>Aplicación y transferencia de las estructuras gramaticales y vocabulario específico. (Comprender y seguir instrucciones, asociar, completar, categorizar, construir oraciones, realizar diálogos, interpretar, describir, preguntar y responder, reconocer formas verbales, buscar la expresión equivalente en la lengua materna).</w:t>
            </w:r>
          </w:p>
          <w:p w14:paraId="425D11BB" w14:textId="77777777" w:rsidR="002F41A1" w:rsidRPr="003D09AF" w:rsidRDefault="002F41A1" w:rsidP="002F41A1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ind w:leftChars="0" w:firstLineChars="0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  <w:r w:rsidRPr="003D09AF">
              <w:rPr>
                <w:rFonts w:ascii="Arial" w:hAnsi="Arial" w:cs="Arial"/>
                <w:color w:val="000000"/>
              </w:rPr>
              <w:t>Expresión oral y escrita</w:t>
            </w:r>
          </w:p>
          <w:p w14:paraId="077E001D" w14:textId="77777777" w:rsidR="002F41A1" w:rsidRPr="003D09AF" w:rsidRDefault="002F41A1" w:rsidP="002F41A1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ind w:leftChars="0" w:firstLineChars="0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  <w:r w:rsidRPr="003D09AF">
              <w:rPr>
                <w:rFonts w:ascii="Arial" w:hAnsi="Arial" w:cs="Arial"/>
                <w:color w:val="000000"/>
              </w:rPr>
              <w:t>Comprensión lectora.</w:t>
            </w:r>
          </w:p>
          <w:p w14:paraId="07D70F76" w14:textId="77777777" w:rsidR="002F41A1" w:rsidRPr="003D09AF" w:rsidRDefault="002F41A1" w:rsidP="002F41A1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ind w:leftChars="0" w:firstLineChars="0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  <w:r w:rsidRPr="003D09AF">
              <w:rPr>
                <w:rFonts w:ascii="Arial" w:hAnsi="Arial" w:cs="Arial"/>
                <w:color w:val="000000"/>
              </w:rPr>
              <w:t>Participación áulica y respeto de las normas de convivencia.</w:t>
            </w:r>
          </w:p>
          <w:p w14:paraId="6435137D" w14:textId="77777777" w:rsidR="00EE6703" w:rsidRDefault="002F41A1" w:rsidP="002F41A1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ind w:leftChars="0" w:firstLineChars="0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  <w:r w:rsidRPr="003D09AF">
              <w:rPr>
                <w:rFonts w:ascii="Arial" w:hAnsi="Arial" w:cs="Arial"/>
                <w:color w:val="000000"/>
              </w:rPr>
              <w:t>Responsabilidad en la presentación de carpeta (Trabajos Prácticos</w:t>
            </w:r>
            <w:r w:rsidR="00A43016" w:rsidRPr="003D09AF">
              <w:rPr>
                <w:rFonts w:ascii="Arial" w:hAnsi="Arial" w:cs="Arial"/>
                <w:color w:val="000000"/>
              </w:rPr>
              <w:t>)</w:t>
            </w:r>
          </w:p>
          <w:p w14:paraId="7BDB46AF" w14:textId="77777777" w:rsidR="00353BEE" w:rsidRPr="003D09AF" w:rsidRDefault="00353BEE" w:rsidP="00353BEE">
            <w:pPr>
              <w:pStyle w:val="NormalWeb"/>
              <w:spacing w:before="0" w:beforeAutospacing="0" w:after="0" w:afterAutospacing="0"/>
              <w:ind w:leftChars="0" w:left="1080" w:firstLineChars="0" w:firstLine="0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</w:p>
          <w:p w14:paraId="4D4A82FF" w14:textId="25190830" w:rsidR="00A43016" w:rsidRPr="003D09AF" w:rsidRDefault="00A43016" w:rsidP="00A43016">
            <w:pPr>
              <w:pStyle w:val="NormalWeb"/>
              <w:spacing w:before="0" w:beforeAutospacing="0" w:after="0" w:afterAutospacing="0"/>
              <w:ind w:leftChars="0" w:left="1080" w:firstLineChars="0" w:firstLine="0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</w:p>
        </w:tc>
      </w:tr>
      <w:tr w:rsidR="00EE6703" w:rsidRPr="005F5C97" w14:paraId="3102DD20" w14:textId="77777777" w:rsidTr="00EE6703">
        <w:tc>
          <w:tcPr>
            <w:tcW w:w="10770" w:type="dxa"/>
            <w:gridSpan w:val="8"/>
          </w:tcPr>
          <w:p w14:paraId="7A1B8FCE" w14:textId="0E68C408" w:rsidR="00A43016" w:rsidRPr="005F5C97" w:rsidRDefault="00EE6703" w:rsidP="00A43016">
            <w:pPr>
              <w:spacing w:after="120" w:line="240" w:lineRule="auto"/>
              <w:ind w:left="0" w:hanging="2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5C97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Bibliografía del alumno:</w:t>
            </w:r>
          </w:p>
          <w:p w14:paraId="674C2321" w14:textId="77777777" w:rsidR="00A43016" w:rsidRPr="003D09AF" w:rsidRDefault="00A43016" w:rsidP="003D09AF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Chars="0" w:firstLineChars="0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  <w:r w:rsidRPr="003D09AF">
              <w:rPr>
                <w:rFonts w:ascii="Arial" w:hAnsi="Arial" w:cs="Arial"/>
                <w:color w:val="000000"/>
              </w:rPr>
              <w:t>Páginas electrónicas:</w:t>
            </w:r>
          </w:p>
          <w:p w14:paraId="6EEC915C" w14:textId="77777777" w:rsidR="00A43016" w:rsidRPr="003D09AF" w:rsidRDefault="00A43016" w:rsidP="00A43016">
            <w:pPr>
              <w:pStyle w:val="NormalWeb"/>
              <w:spacing w:before="0" w:beforeAutospacing="0" w:after="0" w:afterAutospacing="0"/>
              <w:ind w:left="0" w:hanging="2"/>
              <w:jc w:val="both"/>
              <w:rPr>
                <w:rFonts w:ascii="Arial" w:hAnsi="Arial" w:cs="Arial"/>
              </w:rPr>
            </w:pPr>
            <w:r w:rsidRPr="003D09AF">
              <w:rPr>
                <w:rFonts w:ascii="Arial" w:hAnsi="Arial" w:cs="Arial"/>
                <w:color w:val="000000"/>
              </w:rPr>
              <w:t>            https://www.eslprintables.com/</w:t>
            </w:r>
          </w:p>
          <w:p w14:paraId="0491779A" w14:textId="77777777" w:rsidR="00A43016" w:rsidRPr="003D09AF" w:rsidRDefault="00A43016" w:rsidP="00A43016">
            <w:pPr>
              <w:pStyle w:val="NormalWeb"/>
              <w:spacing w:before="0" w:beforeAutospacing="0" w:after="0" w:afterAutospacing="0"/>
              <w:ind w:left="0" w:hanging="2"/>
              <w:jc w:val="both"/>
              <w:rPr>
                <w:rFonts w:ascii="Arial" w:hAnsi="Arial" w:cs="Arial"/>
              </w:rPr>
            </w:pPr>
            <w:r w:rsidRPr="003D09AF">
              <w:rPr>
                <w:rFonts w:ascii="Arial" w:hAnsi="Arial" w:cs="Arial"/>
                <w:color w:val="000000"/>
              </w:rPr>
              <w:t>               </w:t>
            </w:r>
            <w:hyperlink r:id="rId7" w:history="1">
              <w:r w:rsidRPr="003D09AF">
                <w:rPr>
                  <w:rStyle w:val="Hipervnculo"/>
                  <w:rFonts w:ascii="Arial" w:hAnsi="Arial" w:cs="Arial"/>
                </w:rPr>
                <w:t>https://www.mayoclinic.org/</w:t>
              </w:r>
            </w:hyperlink>
          </w:p>
          <w:p w14:paraId="5BA6081D" w14:textId="77777777" w:rsidR="00A43016" w:rsidRPr="003D09AF" w:rsidRDefault="00A43016" w:rsidP="003D09AF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Chars="0" w:firstLineChars="0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  <w:proofErr w:type="spellStart"/>
            <w:r w:rsidRPr="003D09AF">
              <w:rPr>
                <w:rFonts w:ascii="Arial" w:hAnsi="Arial" w:cs="Arial"/>
                <w:color w:val="000000"/>
              </w:rPr>
              <w:t>Nature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and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Environment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Tools. 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Levels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1, 2 and 3. Richmond Publishing. </w:t>
            </w:r>
          </w:p>
          <w:p w14:paraId="6A97EDCC" w14:textId="5AAB3537" w:rsidR="003D09AF" w:rsidRPr="003D09AF" w:rsidRDefault="003D09AF" w:rsidP="003D09AF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Chars="0" w:firstLineChars="0"/>
              <w:textAlignment w:val="baseline"/>
              <w:rPr>
                <w:rFonts w:ascii="Arial" w:hAnsi="Arial" w:cs="Arial"/>
                <w:color w:val="000000"/>
              </w:rPr>
            </w:pPr>
            <w:r w:rsidRPr="003D09AF">
              <w:rPr>
                <w:rStyle w:val="Hipervnculo"/>
                <w:rFonts w:ascii="Arial" w:hAnsi="Arial" w:cs="Arial"/>
                <w:color w:val="auto"/>
              </w:rPr>
              <w:t>“</w:t>
            </w:r>
            <w:proofErr w:type="spellStart"/>
            <w:r w:rsidR="00353BEE">
              <w:rPr>
                <w:rStyle w:val="Hipervnculo"/>
                <w:rFonts w:ascii="Arial" w:hAnsi="Arial" w:cs="Arial"/>
                <w:color w:val="auto"/>
                <w:u w:val="none"/>
              </w:rPr>
              <w:t>It´s</w:t>
            </w:r>
            <w:proofErr w:type="spellEnd"/>
            <w:r w:rsidR="00353BEE">
              <w:rPr>
                <w:rStyle w:val="Hipervnculo"/>
                <w:rFonts w:ascii="Arial" w:hAnsi="Arial" w:cs="Arial"/>
                <w:color w:val="auto"/>
                <w:u w:val="none"/>
              </w:rPr>
              <w:t xml:space="preserve"> </w:t>
            </w:r>
            <w:proofErr w:type="spellStart"/>
            <w:r w:rsidR="00353BEE">
              <w:rPr>
                <w:rStyle w:val="Hipervnculo"/>
                <w:rFonts w:ascii="Arial" w:hAnsi="Arial" w:cs="Arial"/>
                <w:color w:val="auto"/>
                <w:u w:val="none"/>
              </w:rPr>
              <w:t>Grammar</w:t>
            </w:r>
            <w:proofErr w:type="spellEnd"/>
            <w:r w:rsidR="00353BEE">
              <w:rPr>
                <w:rStyle w:val="Hipervnculo"/>
                <w:rFonts w:ascii="Arial" w:hAnsi="Arial" w:cs="Arial"/>
                <w:color w:val="auto"/>
                <w:u w:val="none"/>
              </w:rPr>
              <w:t xml:space="preserve"> T</w:t>
            </w:r>
            <w:r w:rsidRPr="003D09AF">
              <w:rPr>
                <w:rStyle w:val="Hipervnculo"/>
                <w:rFonts w:ascii="Arial" w:hAnsi="Arial" w:cs="Arial"/>
                <w:color w:val="auto"/>
                <w:u w:val="none"/>
              </w:rPr>
              <w:t>ime 2”</w:t>
            </w:r>
            <w:r w:rsidRPr="003D09AF">
              <w:rPr>
                <w:rStyle w:val="Hipervnculo"/>
                <w:rFonts w:ascii="Arial" w:hAnsi="Arial" w:cs="Arial"/>
                <w:color w:val="auto"/>
              </w:rPr>
              <w:t xml:space="preserve"> </w:t>
            </w:r>
            <w:r w:rsidRPr="003D09AF">
              <w:rPr>
                <w:rFonts w:ascii="Arial" w:hAnsi="Arial" w:cs="Arial"/>
              </w:rPr>
              <w:t xml:space="preserve">Virginia Evans - Jenny </w:t>
            </w:r>
            <w:proofErr w:type="spellStart"/>
            <w:r w:rsidRPr="003D09AF">
              <w:rPr>
                <w:rFonts w:ascii="Arial" w:hAnsi="Arial" w:cs="Arial"/>
              </w:rPr>
              <w:t>Dooley</w:t>
            </w:r>
            <w:proofErr w:type="spellEnd"/>
            <w:r w:rsidRPr="003D09AF">
              <w:rPr>
                <w:rFonts w:ascii="Arial" w:hAnsi="Arial" w:cs="Arial"/>
              </w:rPr>
              <w:t xml:space="preserve">. Express Publishing. </w:t>
            </w:r>
          </w:p>
          <w:p w14:paraId="2AD5E3FB" w14:textId="52C4928B" w:rsidR="003D09AF" w:rsidRPr="003D09AF" w:rsidRDefault="003D09AF" w:rsidP="003D09AF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Chars="0" w:firstLineChars="0"/>
              <w:textAlignment w:val="baseline"/>
              <w:rPr>
                <w:rFonts w:ascii="Arial" w:hAnsi="Arial" w:cs="Arial"/>
                <w:color w:val="000000"/>
              </w:rPr>
            </w:pPr>
            <w:r w:rsidRPr="003D09AF">
              <w:rPr>
                <w:rStyle w:val="Hipervnculo"/>
                <w:rFonts w:ascii="Arial" w:hAnsi="Arial" w:cs="Arial"/>
                <w:color w:val="auto"/>
              </w:rPr>
              <w:t>“</w:t>
            </w:r>
            <w:proofErr w:type="spellStart"/>
            <w:r w:rsidR="00353BEE">
              <w:rPr>
                <w:rStyle w:val="Hipervnculo"/>
                <w:rFonts w:ascii="Arial" w:hAnsi="Arial" w:cs="Arial"/>
                <w:color w:val="auto"/>
                <w:u w:val="none"/>
              </w:rPr>
              <w:t>It´s</w:t>
            </w:r>
            <w:proofErr w:type="spellEnd"/>
            <w:r w:rsidR="00353BEE">
              <w:rPr>
                <w:rStyle w:val="Hipervnculo"/>
                <w:rFonts w:ascii="Arial" w:hAnsi="Arial" w:cs="Arial"/>
                <w:color w:val="auto"/>
                <w:u w:val="none"/>
              </w:rPr>
              <w:t xml:space="preserve"> </w:t>
            </w:r>
            <w:proofErr w:type="spellStart"/>
            <w:r w:rsidR="00353BEE">
              <w:rPr>
                <w:rStyle w:val="Hipervnculo"/>
                <w:rFonts w:ascii="Arial" w:hAnsi="Arial" w:cs="Arial"/>
                <w:color w:val="auto"/>
                <w:u w:val="none"/>
              </w:rPr>
              <w:t>Grammar</w:t>
            </w:r>
            <w:proofErr w:type="spellEnd"/>
            <w:r w:rsidR="00353BEE">
              <w:rPr>
                <w:rStyle w:val="Hipervnculo"/>
                <w:rFonts w:ascii="Arial" w:hAnsi="Arial" w:cs="Arial"/>
                <w:color w:val="auto"/>
                <w:u w:val="none"/>
              </w:rPr>
              <w:t xml:space="preserve"> T</w:t>
            </w:r>
            <w:r w:rsidRPr="003D09AF">
              <w:rPr>
                <w:rStyle w:val="Hipervnculo"/>
                <w:rFonts w:ascii="Arial" w:hAnsi="Arial" w:cs="Arial"/>
                <w:color w:val="auto"/>
                <w:u w:val="none"/>
              </w:rPr>
              <w:t>ime 3”</w:t>
            </w:r>
            <w:r w:rsidRPr="003D09AF">
              <w:rPr>
                <w:rStyle w:val="Hipervnculo"/>
                <w:rFonts w:ascii="Arial" w:hAnsi="Arial" w:cs="Arial"/>
                <w:color w:val="auto"/>
              </w:rPr>
              <w:t xml:space="preserve"> </w:t>
            </w:r>
            <w:r w:rsidRPr="003D09AF">
              <w:rPr>
                <w:rFonts w:ascii="Arial" w:hAnsi="Arial" w:cs="Arial"/>
              </w:rPr>
              <w:t xml:space="preserve">Virginia Evans - Jenny </w:t>
            </w:r>
            <w:proofErr w:type="spellStart"/>
            <w:r w:rsidRPr="003D09AF">
              <w:rPr>
                <w:rFonts w:ascii="Arial" w:hAnsi="Arial" w:cs="Arial"/>
              </w:rPr>
              <w:t>Dooley</w:t>
            </w:r>
            <w:proofErr w:type="spellEnd"/>
            <w:r w:rsidRPr="003D09AF">
              <w:rPr>
                <w:rFonts w:ascii="Arial" w:hAnsi="Arial" w:cs="Arial"/>
              </w:rPr>
              <w:t xml:space="preserve">. Express Publishing. </w:t>
            </w:r>
          </w:p>
          <w:p w14:paraId="0B923115" w14:textId="77777777" w:rsidR="00A43016" w:rsidRPr="003D09AF" w:rsidRDefault="00A43016" w:rsidP="003D09AF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Chars="0" w:firstLineChars="0"/>
              <w:textAlignment w:val="baseline"/>
              <w:rPr>
                <w:rFonts w:ascii="Arial" w:hAnsi="Arial" w:cs="Arial"/>
                <w:color w:val="000000"/>
              </w:rPr>
            </w:pPr>
            <w:r w:rsidRPr="003D09AF">
              <w:rPr>
                <w:rFonts w:ascii="Arial" w:hAnsi="Arial" w:cs="Arial"/>
                <w:color w:val="000000"/>
              </w:rPr>
              <w:t xml:space="preserve">Diccionario online sugerido: </w:t>
            </w:r>
            <w:hyperlink r:id="rId8" w:history="1">
              <w:r w:rsidRPr="003D09AF">
                <w:rPr>
                  <w:rStyle w:val="Hipervnculo"/>
                  <w:rFonts w:ascii="Arial" w:hAnsi="Arial" w:cs="Arial"/>
                </w:rPr>
                <w:t>https://www.wordreference.com/</w:t>
              </w:r>
            </w:hyperlink>
          </w:p>
          <w:p w14:paraId="02719F5D" w14:textId="77777777" w:rsidR="00A43016" w:rsidRPr="003D09AF" w:rsidRDefault="00A43016" w:rsidP="003D09AF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Chars="0" w:firstLineChars="0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  <w:proofErr w:type="spellStart"/>
            <w:r w:rsidRPr="003D09AF">
              <w:rPr>
                <w:rFonts w:ascii="Arial" w:hAnsi="Arial" w:cs="Arial"/>
                <w:color w:val="000000"/>
              </w:rPr>
              <w:t>Dictionary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English-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Spanish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>, “</w:t>
            </w:r>
            <w:proofErr w:type="spellStart"/>
            <w:r w:rsidRPr="003D09AF">
              <w:rPr>
                <w:rFonts w:ascii="Arial" w:hAnsi="Arial" w:cs="Arial"/>
                <w:color w:val="000000"/>
              </w:rPr>
              <w:t>Advanced</w:t>
            </w:r>
            <w:proofErr w:type="spellEnd"/>
            <w:r w:rsidRPr="003D09AF">
              <w:rPr>
                <w:rFonts w:ascii="Arial" w:hAnsi="Arial" w:cs="Arial"/>
                <w:color w:val="000000"/>
              </w:rPr>
              <w:t xml:space="preserve"> Oxford”. Editorial Oxford.</w:t>
            </w:r>
          </w:p>
          <w:p w14:paraId="5F8CA0D4" w14:textId="0F649DD4" w:rsidR="00EE6703" w:rsidRPr="00A43016" w:rsidRDefault="00A43016" w:rsidP="00A43016">
            <w:pPr>
              <w:pStyle w:val="NormalWeb"/>
              <w:spacing w:before="0" w:beforeAutospacing="0" w:after="0" w:afterAutospacing="0"/>
              <w:ind w:left="0" w:hanging="2"/>
              <w:jc w:val="both"/>
            </w:pPr>
            <w:r w:rsidRPr="003D09AF">
              <w:rPr>
                <w:rStyle w:val="apple-tab-span"/>
                <w:rFonts w:ascii="Arial" w:hAnsi="Arial" w:cs="Arial"/>
                <w:color w:val="000000"/>
              </w:rPr>
              <w:tab/>
            </w:r>
          </w:p>
        </w:tc>
      </w:tr>
    </w:tbl>
    <w:p w14:paraId="55E9F4FB" w14:textId="77777777" w:rsidR="00E86AB3" w:rsidRPr="005F5C97" w:rsidRDefault="00E86AB3">
      <w:pPr>
        <w:rPr>
          <w:rFonts w:ascii="Arial" w:eastAsia="Arial" w:hAnsi="Arial" w:cs="Arial"/>
          <w:sz w:val="24"/>
          <w:szCs w:val="24"/>
        </w:rPr>
      </w:pPr>
    </w:p>
    <w:sectPr w:rsidR="00E86AB3" w:rsidRPr="005F5C97" w:rsidSect="00EE6703">
      <w:pgSz w:w="12240" w:h="15840"/>
      <w:pgMar w:top="720" w:right="720" w:bottom="720" w:left="720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1B37741-B73A-43B4-8C45-A288C369479F}"/>
    <w:embedBold r:id="rId2" w:fontKey="{6C6E1BC3-EBFF-4B44-9440-B0896FD9C8D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DA54418-7367-4945-94A7-D1B4DB6437C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16A4FBC-DCBA-47AA-B7F2-F08A584076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B9497B5-F4F4-4231-A3CE-C6ED181B8D0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554E7"/>
    <w:multiLevelType w:val="hybridMultilevel"/>
    <w:tmpl w:val="DD48A55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72281"/>
    <w:multiLevelType w:val="hybridMultilevel"/>
    <w:tmpl w:val="CBECAFC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50436F"/>
    <w:multiLevelType w:val="multilevel"/>
    <w:tmpl w:val="84924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0F130F"/>
    <w:multiLevelType w:val="multilevel"/>
    <w:tmpl w:val="D9308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DD6BCA"/>
    <w:multiLevelType w:val="multilevel"/>
    <w:tmpl w:val="FD9E2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5640A9"/>
    <w:multiLevelType w:val="hybridMultilevel"/>
    <w:tmpl w:val="64C8DAD6"/>
    <w:lvl w:ilvl="0" w:tplc="3488CA1E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078" w:hanging="360"/>
      </w:pPr>
    </w:lvl>
    <w:lvl w:ilvl="2" w:tplc="540A001B" w:tentative="1">
      <w:start w:val="1"/>
      <w:numFmt w:val="lowerRoman"/>
      <w:lvlText w:val="%3."/>
      <w:lvlJc w:val="right"/>
      <w:pPr>
        <w:ind w:left="1798" w:hanging="180"/>
      </w:pPr>
    </w:lvl>
    <w:lvl w:ilvl="3" w:tplc="540A000F" w:tentative="1">
      <w:start w:val="1"/>
      <w:numFmt w:val="decimal"/>
      <w:lvlText w:val="%4."/>
      <w:lvlJc w:val="left"/>
      <w:pPr>
        <w:ind w:left="2518" w:hanging="360"/>
      </w:pPr>
    </w:lvl>
    <w:lvl w:ilvl="4" w:tplc="540A0019" w:tentative="1">
      <w:start w:val="1"/>
      <w:numFmt w:val="lowerLetter"/>
      <w:lvlText w:val="%5."/>
      <w:lvlJc w:val="left"/>
      <w:pPr>
        <w:ind w:left="3238" w:hanging="360"/>
      </w:pPr>
    </w:lvl>
    <w:lvl w:ilvl="5" w:tplc="540A001B" w:tentative="1">
      <w:start w:val="1"/>
      <w:numFmt w:val="lowerRoman"/>
      <w:lvlText w:val="%6."/>
      <w:lvlJc w:val="right"/>
      <w:pPr>
        <w:ind w:left="3958" w:hanging="180"/>
      </w:pPr>
    </w:lvl>
    <w:lvl w:ilvl="6" w:tplc="540A000F" w:tentative="1">
      <w:start w:val="1"/>
      <w:numFmt w:val="decimal"/>
      <w:lvlText w:val="%7."/>
      <w:lvlJc w:val="left"/>
      <w:pPr>
        <w:ind w:left="4678" w:hanging="360"/>
      </w:pPr>
    </w:lvl>
    <w:lvl w:ilvl="7" w:tplc="540A0019" w:tentative="1">
      <w:start w:val="1"/>
      <w:numFmt w:val="lowerLetter"/>
      <w:lvlText w:val="%8."/>
      <w:lvlJc w:val="left"/>
      <w:pPr>
        <w:ind w:left="5398" w:hanging="360"/>
      </w:pPr>
    </w:lvl>
    <w:lvl w:ilvl="8" w:tplc="540A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6">
    <w:nsid w:val="2750695B"/>
    <w:multiLevelType w:val="multilevel"/>
    <w:tmpl w:val="08F63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4D4A25"/>
    <w:multiLevelType w:val="hybridMultilevel"/>
    <w:tmpl w:val="69BA967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29596E1D"/>
    <w:multiLevelType w:val="hybridMultilevel"/>
    <w:tmpl w:val="404635A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585D39"/>
    <w:multiLevelType w:val="hybridMultilevel"/>
    <w:tmpl w:val="5792E6A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57211A"/>
    <w:multiLevelType w:val="hybridMultilevel"/>
    <w:tmpl w:val="2736870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BC59F2"/>
    <w:multiLevelType w:val="multilevel"/>
    <w:tmpl w:val="E3DE5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1E81C91"/>
    <w:multiLevelType w:val="multilevel"/>
    <w:tmpl w:val="349E1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D130DB4"/>
    <w:multiLevelType w:val="multilevel"/>
    <w:tmpl w:val="C3369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F024D63"/>
    <w:multiLevelType w:val="multilevel"/>
    <w:tmpl w:val="33DC0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0543CD1"/>
    <w:multiLevelType w:val="multilevel"/>
    <w:tmpl w:val="A614F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45C5D76"/>
    <w:multiLevelType w:val="multilevel"/>
    <w:tmpl w:val="9D30B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F2B18BE"/>
    <w:multiLevelType w:val="multilevel"/>
    <w:tmpl w:val="DB805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32818A9"/>
    <w:multiLevelType w:val="multilevel"/>
    <w:tmpl w:val="7ADA9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44C5804"/>
    <w:multiLevelType w:val="hybridMultilevel"/>
    <w:tmpl w:val="92A8D27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81321C"/>
    <w:multiLevelType w:val="hybridMultilevel"/>
    <w:tmpl w:val="345E6DE6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0"/>
  </w:num>
  <w:num w:numId="3">
    <w:abstractNumId w:val="7"/>
  </w:num>
  <w:num w:numId="4">
    <w:abstractNumId w:val="16"/>
  </w:num>
  <w:num w:numId="5">
    <w:abstractNumId w:val="0"/>
  </w:num>
  <w:num w:numId="6">
    <w:abstractNumId w:val="11"/>
  </w:num>
  <w:num w:numId="7">
    <w:abstractNumId w:val="10"/>
  </w:num>
  <w:num w:numId="8">
    <w:abstractNumId w:val="3"/>
  </w:num>
  <w:num w:numId="9">
    <w:abstractNumId w:val="8"/>
  </w:num>
  <w:num w:numId="10">
    <w:abstractNumId w:val="2"/>
  </w:num>
  <w:num w:numId="11">
    <w:abstractNumId w:val="18"/>
  </w:num>
  <w:num w:numId="12">
    <w:abstractNumId w:val="12"/>
  </w:num>
  <w:num w:numId="13">
    <w:abstractNumId w:val="15"/>
  </w:num>
  <w:num w:numId="14">
    <w:abstractNumId w:val="19"/>
  </w:num>
  <w:num w:numId="15">
    <w:abstractNumId w:val="14"/>
  </w:num>
  <w:num w:numId="16">
    <w:abstractNumId w:val="1"/>
  </w:num>
  <w:num w:numId="17">
    <w:abstractNumId w:val="4"/>
  </w:num>
  <w:num w:numId="18">
    <w:abstractNumId w:val="9"/>
  </w:num>
  <w:num w:numId="19">
    <w:abstractNumId w:val="17"/>
  </w:num>
  <w:num w:numId="20">
    <w:abstractNumId w:val="13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AB3"/>
    <w:rsid w:val="0003284C"/>
    <w:rsid w:val="000C0D4B"/>
    <w:rsid w:val="000C1600"/>
    <w:rsid w:val="00106BD2"/>
    <w:rsid w:val="0016081A"/>
    <w:rsid w:val="00164221"/>
    <w:rsid w:val="001953F7"/>
    <w:rsid w:val="002F41A1"/>
    <w:rsid w:val="00325858"/>
    <w:rsid w:val="00353BEE"/>
    <w:rsid w:val="00356EFE"/>
    <w:rsid w:val="00377981"/>
    <w:rsid w:val="003A6126"/>
    <w:rsid w:val="003D09AF"/>
    <w:rsid w:val="00426D97"/>
    <w:rsid w:val="0044323A"/>
    <w:rsid w:val="004A543A"/>
    <w:rsid w:val="004E04E6"/>
    <w:rsid w:val="005F5C97"/>
    <w:rsid w:val="00633776"/>
    <w:rsid w:val="00635F10"/>
    <w:rsid w:val="00683745"/>
    <w:rsid w:val="00964FF1"/>
    <w:rsid w:val="00A26F9E"/>
    <w:rsid w:val="00A43016"/>
    <w:rsid w:val="00AA2588"/>
    <w:rsid w:val="00AA7409"/>
    <w:rsid w:val="00B31209"/>
    <w:rsid w:val="00B64628"/>
    <w:rsid w:val="00BA136C"/>
    <w:rsid w:val="00DB0C6F"/>
    <w:rsid w:val="00E35517"/>
    <w:rsid w:val="00E86AB3"/>
    <w:rsid w:val="00EE6703"/>
    <w:rsid w:val="00F32B60"/>
    <w:rsid w:val="00FC0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8B8F3"/>
  <w15:docId w15:val="{8D67AF0E-31E2-4B9A-A834-074082DBB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U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64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Fuentedeprrafopredeter"/>
    <w:rsid w:val="00A430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ordreference.com/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mayoclinic.org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mTfbH893x8qlZYIoAD+qNMffOw==">CgMxLjA4AHIhMVUzaUkydjdneWc4ZGhJeVJkRElydHBwQy00eFJPNkpI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312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Patricia Alancay</cp:lastModifiedBy>
  <cp:revision>5</cp:revision>
  <cp:lastPrinted>2026-04-09T20:47:00Z</cp:lastPrinted>
  <dcterms:created xsi:type="dcterms:W3CDTF">2026-04-05T17:36:00Z</dcterms:created>
  <dcterms:modified xsi:type="dcterms:W3CDTF">2026-04-09T23:16:00Z</dcterms:modified>
</cp:coreProperties>
</file>